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FICHA</w:t>
      </w:r>
      <w:r w:rsidR="00DB4FC0">
        <w:rPr>
          <w:b/>
          <w:sz w:val="24"/>
        </w:rPr>
        <w:t xml:space="preserve"> ESTRATEGIAS, PLANES Y PROGRAMAS </w:t>
      </w:r>
      <w:r w:rsidRPr="00C04672">
        <w:rPr>
          <w:b/>
          <w:sz w:val="24"/>
        </w:rPr>
        <w:t xml:space="preserve">DE DESARROLLO RURAL INCLUSIVO – </w:t>
      </w:r>
    </w:p>
    <w:p w:rsidR="00992D04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 xml:space="preserve">MESA </w:t>
      </w:r>
      <w:r w:rsidR="00DB4FC0">
        <w:rPr>
          <w:b/>
          <w:sz w:val="24"/>
        </w:rPr>
        <w:t>2</w:t>
      </w:r>
      <w:r w:rsidRPr="00C04672">
        <w:rPr>
          <w:b/>
          <w:sz w:val="24"/>
        </w:rPr>
        <w:t xml:space="preserve"> </w:t>
      </w:r>
      <w:r w:rsidR="00DB4FC0">
        <w:rPr>
          <w:b/>
          <w:sz w:val="24"/>
        </w:rPr>
        <w:t xml:space="preserve">TALLER </w:t>
      </w:r>
      <w:proofErr w:type="spellStart"/>
      <w:r w:rsidR="00DB4FC0">
        <w:rPr>
          <w:b/>
          <w:sz w:val="24"/>
        </w:rPr>
        <w:t>Dº</w:t>
      </w:r>
      <w:proofErr w:type="spellEnd"/>
      <w:r w:rsidR="00DB4FC0">
        <w:rPr>
          <w:b/>
          <w:sz w:val="24"/>
        </w:rPr>
        <w:t xml:space="preserve"> RURAL INCLUSIVO</w:t>
      </w:r>
    </w:p>
    <w:p w:rsidR="001535DF" w:rsidRDefault="001535DF" w:rsidP="001535DF">
      <w:pPr>
        <w:jc w:val="center"/>
      </w:pPr>
    </w:p>
    <w:tbl>
      <w:tblPr>
        <w:tblStyle w:val="Tabladecuadrcula2-nfasis21"/>
        <w:tblW w:w="8568" w:type="dxa"/>
        <w:tblLook w:val="04A0" w:firstRow="1" w:lastRow="0" w:firstColumn="1" w:lastColumn="0" w:noHBand="0" w:noVBand="1"/>
      </w:tblPr>
      <w:tblGrid>
        <w:gridCol w:w="2717"/>
        <w:gridCol w:w="5851"/>
      </w:tblGrid>
      <w:tr w:rsidR="001535DF" w:rsidRPr="00BE5B38" w:rsidTr="00BA5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1535DF" w:rsidRPr="00BE5B38" w:rsidRDefault="0094324F" w:rsidP="00C16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PROYECTO </w:t>
            </w:r>
            <w:r w:rsidR="00C1639A">
              <w:rPr>
                <w:sz w:val="24"/>
              </w:rPr>
              <w:t>RETO TMP:</w:t>
            </w:r>
          </w:p>
        </w:tc>
        <w:tc>
          <w:tcPr>
            <w:tcW w:w="5851" w:type="dxa"/>
          </w:tcPr>
          <w:p w:rsidR="001535DF" w:rsidRPr="00BE5B38" w:rsidRDefault="00C1639A" w:rsidP="0015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RETO TALLER PARA EMPRENDER EN COLABORACIÓN CON LA ESCUELA DE SEGUNDA OPORTUNIDAD DEL AYUNTAMIENTO DE GIJÓN</w:t>
            </w:r>
          </w:p>
        </w:tc>
      </w:tr>
      <w:tr w:rsidR="001535DF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DB4FC0" w:rsidRPr="00BE5B38" w:rsidRDefault="00DB4FC0" w:rsidP="00DB4FC0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1535DF" w:rsidRPr="00BE5B38" w:rsidRDefault="00DB4FC0" w:rsidP="00DB4FC0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51" w:type="dxa"/>
          </w:tcPr>
          <w:p w:rsidR="00E14DE6" w:rsidRDefault="0094324F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11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“</w:t>
            </w:r>
            <w:r w:rsidR="00E14DE6" w:rsidRPr="00611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Taller para Emprender”</w:t>
            </w:r>
            <w:r w:rsidRPr="00611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(</w:t>
            </w:r>
            <w:r w:rsidR="00E14DE6" w:rsidRPr="00611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TMP</w:t>
            </w:r>
            <w:r w:rsidRPr="00611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)</w:t>
            </w: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E14DE6" w:rsidRPr="0061105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14DE6"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aller para Emprender (TMP) es un proyecto educativo que tiene como objetivo favorecer la motivación y orientación emprendedora de alumnado de bachillerato, ciclos formativos, aprendizaje permanente y formación ocupacional. Es el primero de los proyectos educativos de la Cadena de Formación para Emprender desarrollados por </w:t>
            </w:r>
            <w:proofErr w:type="spellStart"/>
            <w:r w:rsidR="00611055"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Valnalón</w:t>
            </w:r>
            <w:proofErr w:type="spellEnd"/>
            <w:r w:rsidR="00E14DE6"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y está implantado desde 1.993.</w:t>
            </w:r>
          </w:p>
          <w:p w:rsidR="00611055" w:rsidRPr="00611055" w:rsidRDefault="00611055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611055" w:rsidRPr="00611055" w:rsidRDefault="00611055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11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Metodología</w:t>
            </w:r>
          </w:p>
          <w:p w:rsidR="00611055" w:rsidRDefault="00611055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611055" w:rsidRDefault="003B5587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RETO </w:t>
            </w:r>
            <w:r w:rsidR="00611055"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TMP propone una metodología participativa y activa basada en el aprendizaje por proyectos y el </w:t>
            </w:r>
            <w:proofErr w:type="spellStart"/>
            <w:r w:rsidR="00611055"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DesignThinking</w:t>
            </w:r>
            <w:proofErr w:type="spellEnd"/>
            <w:r w:rsid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611055" w:rsidRPr="00611055" w:rsidRDefault="00611055" w:rsidP="00611055">
            <w:pPr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260"/>
              </w:tabs>
              <w:adjustRightInd w:val="0"/>
              <w:ind w:left="260" w:hanging="142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ES"/>
              </w:rPr>
              <w:t>Aprendizaje por Proyectos</w:t>
            </w: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El alumnado detecta necesidades a partir de las cuales diseña, desarr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olla y evalúa un proyecto real.</w:t>
            </w:r>
          </w:p>
          <w:p w:rsidR="00611055" w:rsidRDefault="00611055" w:rsidP="00611055">
            <w:pPr>
              <w:pStyle w:val="Prrafodelista"/>
              <w:numPr>
                <w:ilvl w:val="0"/>
                <w:numId w:val="17"/>
              </w:numPr>
              <w:tabs>
                <w:tab w:val="clear" w:pos="720"/>
                <w:tab w:val="num" w:pos="260"/>
                <w:tab w:val="left" w:pos="1746"/>
              </w:tabs>
              <w:ind w:left="260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</w:t>
            </w: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ES"/>
              </w:rPr>
              <w:t>esignThinking</w:t>
            </w:r>
            <w:proofErr w:type="spellEnd"/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El pensamiento de diseño es un proceso para la resolución de problemas de forma práctica y creativa. Combina la empatía, la creatividad y el razonamiento para satisfacer necesidades de la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lientela y/o personas usuarias.</w:t>
            </w:r>
          </w:p>
          <w:p w:rsidR="00611055" w:rsidRPr="00611055" w:rsidRDefault="00611055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611055" w:rsidRPr="00611055" w:rsidRDefault="00611055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11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Secuenciación </w:t>
            </w:r>
          </w:p>
          <w:p w:rsidR="00611055" w:rsidRPr="00611055" w:rsidRDefault="00611055" w:rsidP="00611055">
            <w:pPr>
              <w:pStyle w:val="Prrafodelista"/>
              <w:numPr>
                <w:ilvl w:val="0"/>
                <w:numId w:val="16"/>
              </w:numPr>
              <w:ind w:left="40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Charla de TMP donde de forma participativa y activa, se trata la realidad del entorn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o socioeconómico y la necesidad </w:t>
            </w: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de potenciar las capacidades emprendedoras como clave del desarrollo personal y profesional. </w:t>
            </w:r>
          </w:p>
          <w:p w:rsidR="003B5587" w:rsidRDefault="00611055" w:rsidP="00611055">
            <w:pPr>
              <w:pStyle w:val="Prrafodelista"/>
              <w:numPr>
                <w:ilvl w:val="0"/>
                <w:numId w:val="16"/>
              </w:numPr>
              <w:ind w:left="40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Reto TMP de 20 horas, donde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los participantes</w:t>
            </w: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desarrolla en equipo una iniciativa que da respuesta a una necesidad planteada por una entidad (Empresa privad</w:t>
            </w:r>
            <w:r w:rsidR="003B55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 o pública, ONG, asociación…), con la que tendrán contacto y </w:t>
            </w:r>
            <w:proofErr w:type="spellStart"/>
            <w:r w:rsidR="003B55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feedback</w:t>
            </w:r>
            <w:proofErr w:type="spellEnd"/>
            <w:r w:rsidR="003B55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una vez planteadas sus propuestas.</w:t>
            </w:r>
          </w:p>
          <w:p w:rsidR="00611055" w:rsidRPr="00611055" w:rsidRDefault="00611055" w:rsidP="00611055">
            <w:pPr>
              <w:pStyle w:val="Prrafodelista"/>
              <w:numPr>
                <w:ilvl w:val="0"/>
                <w:numId w:val="16"/>
              </w:numPr>
              <w:ind w:left="402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Clausura en la que se reúnen diferentes iniciativas elaboradas por el alumnado en los cursos, se comparten los resultados y sirve de lugar de encuentro con las entidades con las que han colaborado.</w:t>
            </w:r>
          </w:p>
          <w:p w:rsidR="00611055" w:rsidRDefault="00611055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611055" w:rsidRPr="00611055" w:rsidRDefault="00611055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En este caso concreto </w:t>
            </w:r>
            <w:r w:rsidRPr="00555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es-ES"/>
              </w:rPr>
              <w:t xml:space="preserve">se adaptó este proyecto a las necesidades específicas del colectivo de la Escuela de Segunda Oportunidad </w:t>
            </w: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de la Agencia de Desarrollo Local </w:t>
            </w: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y promoción Económica del Ayuntamiento de Gijón. Trabajando mano a mano para la consecución de sus objetivos.</w:t>
            </w:r>
          </w:p>
          <w:p w:rsidR="0094324F" w:rsidRPr="003B5587" w:rsidRDefault="0094324F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B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El proyecto entiende la </w:t>
            </w:r>
            <w:r w:rsidR="00611055" w:rsidRPr="003B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participación de la RED EMPRENDEDORA de </w:t>
            </w:r>
            <w:proofErr w:type="spellStart"/>
            <w:r w:rsidR="00611055" w:rsidRPr="003B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Valnalón</w:t>
            </w:r>
            <w:proofErr w:type="spellEnd"/>
            <w:r w:rsidR="00611055" w:rsidRPr="003B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3B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como un medio fundamental para la inclusión social.</w:t>
            </w:r>
          </w:p>
          <w:p w:rsidR="001535DF" w:rsidRPr="00E14DE6" w:rsidRDefault="001535DF" w:rsidP="00611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</w:rPr>
            </w:pPr>
          </w:p>
        </w:tc>
      </w:tr>
      <w:tr w:rsidR="001535DF" w:rsidRPr="00BE5B38" w:rsidTr="00BA5A0E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1535DF" w:rsidRPr="00886970" w:rsidRDefault="00DB4FC0" w:rsidP="001535DF">
            <w:pPr>
              <w:jc w:val="center"/>
              <w:rPr>
                <w:sz w:val="24"/>
              </w:rPr>
            </w:pPr>
            <w:r w:rsidRPr="00886970">
              <w:rPr>
                <w:sz w:val="24"/>
              </w:rPr>
              <w:lastRenderedPageBreak/>
              <w:t xml:space="preserve">AUTORIDADES DE LA ESTRATEGIA, PLAN O PROGRAMA </w:t>
            </w:r>
          </w:p>
        </w:tc>
        <w:tc>
          <w:tcPr>
            <w:tcW w:w="5851" w:type="dxa"/>
          </w:tcPr>
          <w:p w:rsidR="00886970" w:rsidRPr="00886970" w:rsidRDefault="0094324F" w:rsidP="00886970">
            <w:pPr>
              <w:pStyle w:val="Prrafodelista"/>
              <w:numPr>
                <w:ilvl w:val="0"/>
                <w:numId w:val="11"/>
              </w:numPr>
              <w:ind w:left="260" w:hanging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886970">
              <w:rPr>
                <w:sz w:val="24"/>
              </w:rPr>
              <w:t>Valnalón</w:t>
            </w:r>
            <w:proofErr w:type="spellEnd"/>
          </w:p>
          <w:p w:rsidR="001535DF" w:rsidRPr="00886970" w:rsidRDefault="00886970" w:rsidP="00886970">
            <w:pPr>
              <w:pStyle w:val="Prrafodelista"/>
              <w:numPr>
                <w:ilvl w:val="0"/>
                <w:numId w:val="11"/>
              </w:numPr>
              <w:ind w:left="260" w:hanging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86970">
              <w:rPr>
                <w:rFonts w:ascii="Verdana" w:hAnsi="Verdana"/>
                <w:sz w:val="18"/>
                <w:szCs w:val="18"/>
                <w:bdr w:val="none" w:sz="0" w:space="0" w:color="auto" w:frame="1"/>
              </w:rPr>
              <w:t>Agenci</w:t>
            </w:r>
            <w:r>
              <w:rPr>
                <w:rFonts w:ascii="Verdana" w:hAnsi="Verdana"/>
                <w:sz w:val="18"/>
                <w:szCs w:val="18"/>
                <w:bdr w:val="none" w:sz="0" w:space="0" w:color="auto" w:frame="1"/>
              </w:rPr>
              <w:t xml:space="preserve">a Local </w:t>
            </w:r>
            <w:r w:rsidRPr="00886970">
              <w:rPr>
                <w:rFonts w:ascii="Verdana" w:hAnsi="Verdana"/>
                <w:sz w:val="18"/>
                <w:szCs w:val="18"/>
                <w:bdr w:val="none" w:sz="0" w:space="0" w:color="auto" w:frame="1"/>
              </w:rPr>
              <w:t>Promoción Econ. y Empleo del Ayto de Gijón</w:t>
            </w:r>
          </w:p>
          <w:p w:rsidR="00886970" w:rsidRPr="00886970" w:rsidRDefault="00886970" w:rsidP="00886970">
            <w:pPr>
              <w:pStyle w:val="Prrafodelista"/>
              <w:numPr>
                <w:ilvl w:val="0"/>
                <w:numId w:val="11"/>
              </w:numPr>
              <w:ind w:left="260" w:hanging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86970">
              <w:rPr>
                <w:sz w:val="24"/>
              </w:rPr>
              <w:t>Escuela de Segunda oportunidad del Ayto de Gijón</w:t>
            </w:r>
          </w:p>
        </w:tc>
      </w:tr>
      <w:tr w:rsidR="001535DF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8B79A6" w:rsidRPr="00BE5B38" w:rsidRDefault="00DB4FC0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AMBITO TERRITORIAL </w:t>
            </w:r>
            <w:r w:rsidR="00846268">
              <w:rPr>
                <w:sz w:val="24"/>
              </w:rPr>
              <w:t xml:space="preserve">DE APLICACIÓN </w:t>
            </w:r>
          </w:p>
        </w:tc>
        <w:tc>
          <w:tcPr>
            <w:tcW w:w="5851" w:type="dxa"/>
          </w:tcPr>
          <w:p w:rsidR="001535DF" w:rsidRPr="00886970" w:rsidRDefault="0094324F" w:rsidP="008869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86970">
              <w:rPr>
                <w:sz w:val="24"/>
              </w:rPr>
              <w:t>Local,</w:t>
            </w:r>
            <w:r w:rsidR="00886970" w:rsidRPr="00886970">
              <w:rPr>
                <w:sz w:val="24"/>
              </w:rPr>
              <w:t xml:space="preserve"> Regional</w:t>
            </w:r>
          </w:p>
        </w:tc>
      </w:tr>
      <w:tr w:rsidR="00A96FDA" w:rsidRPr="00BE5B38" w:rsidTr="00BA5A0E">
        <w:trPr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A96FDA" w:rsidRPr="00BE5B38" w:rsidRDefault="00846268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OBJETIVOS TEMATICOS</w:t>
            </w:r>
            <w:r w:rsidR="009203F7">
              <w:rPr>
                <w:sz w:val="24"/>
              </w:rPr>
              <w:t xml:space="preserve">, </w:t>
            </w:r>
            <w:r>
              <w:rPr>
                <w:sz w:val="24"/>
              </w:rPr>
              <w:t>EJES PRIORITARIOS</w:t>
            </w:r>
            <w:r w:rsidR="009203F7">
              <w:rPr>
                <w:sz w:val="24"/>
              </w:rPr>
              <w:t xml:space="preserve"> Y TIPO DE ACCIONES A FINANCIAR</w:t>
            </w:r>
          </w:p>
        </w:tc>
        <w:tc>
          <w:tcPr>
            <w:tcW w:w="5851" w:type="dxa"/>
          </w:tcPr>
          <w:p w:rsidR="006B42CF" w:rsidRPr="001841E4" w:rsidRDefault="006B42CF" w:rsidP="00886970">
            <w:pPr>
              <w:pStyle w:val="Prrafodelista"/>
              <w:numPr>
                <w:ilvl w:val="0"/>
                <w:numId w:val="4"/>
              </w:numPr>
              <w:ind w:left="40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Objetivos:</w:t>
            </w:r>
          </w:p>
          <w:p w:rsidR="001841E4" w:rsidRPr="001841E4" w:rsidRDefault="001841E4" w:rsidP="001841E4">
            <w:pPr>
              <w:pStyle w:val="Prrafodelista"/>
              <w:numPr>
                <w:ilvl w:val="1"/>
                <w:numId w:val="13"/>
              </w:numPr>
              <w:ind w:left="6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Ayudar al alumnado a descubrir e identificar sus capacidades emprendedoras.</w:t>
            </w:r>
          </w:p>
          <w:p w:rsidR="001841E4" w:rsidRPr="001841E4" w:rsidRDefault="001841E4" w:rsidP="001841E4">
            <w:pPr>
              <w:pStyle w:val="Prrafodelista"/>
              <w:numPr>
                <w:ilvl w:val="1"/>
                <w:numId w:val="13"/>
              </w:numPr>
              <w:ind w:left="6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Favorecer la formación y el desarrollo de competencias emprendedoras.</w:t>
            </w:r>
          </w:p>
          <w:p w:rsidR="001841E4" w:rsidRPr="001841E4" w:rsidRDefault="001841E4" w:rsidP="001841E4">
            <w:pPr>
              <w:pStyle w:val="Prrafodelista"/>
              <w:numPr>
                <w:ilvl w:val="1"/>
                <w:numId w:val="13"/>
              </w:numPr>
              <w:ind w:left="6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 xml:space="preserve">Desmontar ideas erróneas sobre la creación de empresas y el entorno </w:t>
            </w:r>
            <w:proofErr w:type="spellStart"/>
            <w:r w:rsidRPr="001841E4">
              <w:rPr>
                <w:sz w:val="24"/>
              </w:rPr>
              <w:t>sociolaboral</w:t>
            </w:r>
            <w:proofErr w:type="spellEnd"/>
            <w:r w:rsidRPr="001841E4">
              <w:rPr>
                <w:sz w:val="24"/>
              </w:rPr>
              <w:t>.</w:t>
            </w:r>
          </w:p>
          <w:p w:rsidR="00886970" w:rsidRPr="00886970" w:rsidRDefault="00886970" w:rsidP="00886970">
            <w:pPr>
              <w:pStyle w:val="Prrafodelista"/>
              <w:numPr>
                <w:ilvl w:val="1"/>
                <w:numId w:val="13"/>
              </w:numPr>
              <w:ind w:left="6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86970">
              <w:rPr>
                <w:sz w:val="24"/>
              </w:rPr>
              <w:t xml:space="preserve">Propiciar la inserción laboral, como elemento primordial de integración social, de jóvenes con menores niveles de cualificación y de empleabilidad a través de su incorporación a los programas de formación </w:t>
            </w:r>
            <w:r w:rsidR="001841E4" w:rsidRPr="001841E4">
              <w:rPr>
                <w:sz w:val="24"/>
              </w:rPr>
              <w:t>y desarrollo de capacidades.</w:t>
            </w:r>
          </w:p>
          <w:p w:rsidR="006B42CF" w:rsidRPr="001841E4" w:rsidRDefault="006B42CF" w:rsidP="001841E4">
            <w:pPr>
              <w:pStyle w:val="Prrafodelista"/>
              <w:numPr>
                <w:ilvl w:val="0"/>
                <w:numId w:val="4"/>
              </w:numPr>
              <w:ind w:left="40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Ejes prioritarios:</w:t>
            </w:r>
          </w:p>
          <w:p w:rsidR="006B42CF" w:rsidRPr="001841E4" w:rsidRDefault="006B42CF" w:rsidP="001841E4">
            <w:pPr>
              <w:pStyle w:val="Prrafodelista"/>
              <w:numPr>
                <w:ilvl w:val="1"/>
                <w:numId w:val="13"/>
              </w:numPr>
              <w:ind w:left="6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 xml:space="preserve">Trabajo con </w:t>
            </w:r>
            <w:r w:rsidR="001841E4" w:rsidRPr="001841E4">
              <w:rPr>
                <w:sz w:val="24"/>
              </w:rPr>
              <w:t>la Agencia Local Promoción Econ. y Empleo del Ayto de Gijón y más concretamente con la Escuela de Segunda oportunidad.</w:t>
            </w:r>
          </w:p>
          <w:p w:rsidR="006B42CF" w:rsidRPr="001841E4" w:rsidRDefault="001841E4" w:rsidP="001841E4">
            <w:pPr>
              <w:pStyle w:val="Prrafodelista"/>
              <w:numPr>
                <w:ilvl w:val="1"/>
                <w:numId w:val="13"/>
              </w:numPr>
              <w:ind w:left="6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Trabajo con la comunidad, entidades y empresariado local.</w:t>
            </w:r>
          </w:p>
          <w:p w:rsidR="006B42CF" w:rsidRPr="001841E4" w:rsidRDefault="006B42CF" w:rsidP="001841E4">
            <w:pPr>
              <w:pStyle w:val="Prrafodelista"/>
              <w:numPr>
                <w:ilvl w:val="1"/>
                <w:numId w:val="13"/>
              </w:numPr>
              <w:ind w:left="6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Implicación de los agentes sociales</w:t>
            </w:r>
          </w:p>
          <w:p w:rsidR="006B42CF" w:rsidRPr="001841E4" w:rsidRDefault="006B42CF" w:rsidP="001841E4">
            <w:pPr>
              <w:pStyle w:val="Prrafodelista"/>
              <w:numPr>
                <w:ilvl w:val="0"/>
                <w:numId w:val="4"/>
              </w:numPr>
              <w:ind w:left="402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Acciones:</w:t>
            </w:r>
          </w:p>
          <w:p w:rsidR="009203F7" w:rsidRPr="001841E4" w:rsidRDefault="006B42CF" w:rsidP="001841E4">
            <w:pPr>
              <w:pStyle w:val="Prrafodelista"/>
              <w:numPr>
                <w:ilvl w:val="1"/>
                <w:numId w:val="13"/>
              </w:numPr>
              <w:ind w:left="6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Sensibilización</w:t>
            </w:r>
          </w:p>
          <w:p w:rsidR="001841E4" w:rsidRDefault="006B42CF" w:rsidP="001841E4">
            <w:pPr>
              <w:pStyle w:val="Prrafodelista"/>
              <w:numPr>
                <w:ilvl w:val="1"/>
                <w:numId w:val="13"/>
              </w:numPr>
              <w:ind w:left="6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 xml:space="preserve">Formación </w:t>
            </w:r>
            <w:r w:rsidR="001841E4">
              <w:rPr>
                <w:sz w:val="24"/>
              </w:rPr>
              <w:t xml:space="preserve">y talleres </w:t>
            </w:r>
            <w:r w:rsidR="00555F59">
              <w:rPr>
                <w:sz w:val="24"/>
              </w:rPr>
              <w:t>para los participa</w:t>
            </w:r>
            <w:r w:rsidR="00611055">
              <w:rPr>
                <w:sz w:val="24"/>
              </w:rPr>
              <w:t>ntes</w:t>
            </w:r>
            <w:r w:rsidR="001841E4">
              <w:rPr>
                <w:sz w:val="24"/>
              </w:rPr>
              <w:t>.</w:t>
            </w:r>
          </w:p>
          <w:p w:rsidR="00611055" w:rsidRDefault="00611055" w:rsidP="001841E4">
            <w:pPr>
              <w:pStyle w:val="Prrafodelista"/>
              <w:numPr>
                <w:ilvl w:val="1"/>
                <w:numId w:val="13"/>
              </w:numPr>
              <w:ind w:left="6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Guía y seguimiento a las entidades y empresas implicadas.</w:t>
            </w:r>
          </w:p>
          <w:p w:rsidR="006B42CF" w:rsidRPr="001841E4" w:rsidRDefault="006B42CF" w:rsidP="001841E4">
            <w:pPr>
              <w:pStyle w:val="Prrafodelista"/>
              <w:numPr>
                <w:ilvl w:val="1"/>
                <w:numId w:val="13"/>
              </w:numPr>
              <w:ind w:left="6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Seguimiento y monitorización</w:t>
            </w: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886970" w:rsidRDefault="009203F7" w:rsidP="009203F7">
            <w:pPr>
              <w:jc w:val="center"/>
              <w:rPr>
                <w:sz w:val="24"/>
              </w:rPr>
            </w:pPr>
            <w:r w:rsidRPr="00886970">
              <w:rPr>
                <w:sz w:val="24"/>
              </w:rPr>
              <w:t xml:space="preserve">INDICADORES DE RESULTADO/ PRODUCTIVIDAD </w:t>
            </w:r>
          </w:p>
        </w:tc>
        <w:tc>
          <w:tcPr>
            <w:tcW w:w="5851" w:type="dxa"/>
          </w:tcPr>
          <w:p w:rsidR="009203F7" w:rsidRPr="001841E4" w:rsidRDefault="006B42CF" w:rsidP="00886970">
            <w:pPr>
              <w:pStyle w:val="Prrafodelista"/>
              <w:numPr>
                <w:ilvl w:val="1"/>
                <w:numId w:val="9"/>
              </w:numPr>
              <w:ind w:left="54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Alumnado participante</w:t>
            </w:r>
          </w:p>
          <w:p w:rsidR="006B42CF" w:rsidRPr="001841E4" w:rsidRDefault="006B42CF" w:rsidP="00886970">
            <w:pPr>
              <w:pStyle w:val="Prrafodelista"/>
              <w:numPr>
                <w:ilvl w:val="1"/>
                <w:numId w:val="9"/>
              </w:numPr>
              <w:ind w:left="54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Profesorado formado</w:t>
            </w:r>
          </w:p>
          <w:p w:rsidR="006B42CF" w:rsidRPr="001841E4" w:rsidRDefault="006B42CF" w:rsidP="00886970">
            <w:pPr>
              <w:pStyle w:val="Prrafodelista"/>
              <w:numPr>
                <w:ilvl w:val="1"/>
                <w:numId w:val="9"/>
              </w:numPr>
              <w:ind w:left="54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Proyectos desarrollados e impacto de los mismos.</w:t>
            </w:r>
          </w:p>
          <w:p w:rsidR="006B42CF" w:rsidRPr="001841E4" w:rsidRDefault="006B42CF" w:rsidP="00886970">
            <w:pPr>
              <w:pStyle w:val="Prrafodelista"/>
              <w:numPr>
                <w:ilvl w:val="1"/>
                <w:numId w:val="9"/>
              </w:numPr>
              <w:ind w:left="54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Entidades sociales implicadas</w:t>
            </w:r>
          </w:p>
          <w:p w:rsidR="006B42CF" w:rsidRPr="001841E4" w:rsidRDefault="006B42CF" w:rsidP="00886970">
            <w:pPr>
              <w:pStyle w:val="Prrafodelista"/>
              <w:numPr>
                <w:ilvl w:val="1"/>
                <w:numId w:val="9"/>
              </w:numPr>
              <w:ind w:left="54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841E4">
              <w:rPr>
                <w:sz w:val="24"/>
              </w:rPr>
              <w:t>Redes creadas</w:t>
            </w:r>
          </w:p>
        </w:tc>
      </w:tr>
      <w:tr w:rsidR="009203F7" w:rsidRPr="00BE5B38" w:rsidTr="00BA5A0E">
        <w:trPr>
          <w:trHeight w:val="1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COLECTIVOS O PERSONAS A L</w:t>
            </w:r>
            <w:r>
              <w:rPr>
                <w:sz w:val="24"/>
              </w:rPr>
              <w:t>OS QUE HACE REFERENCIA</w:t>
            </w:r>
          </w:p>
        </w:tc>
        <w:tc>
          <w:tcPr>
            <w:tcW w:w="5851" w:type="dxa"/>
          </w:tcPr>
          <w:p w:rsidR="009203F7" w:rsidRPr="00E14DE6" w:rsidRDefault="00E14DE6" w:rsidP="00886970">
            <w:pPr>
              <w:pStyle w:val="Prrafodelista"/>
              <w:ind w:left="2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</w:rPr>
            </w:pPr>
            <w:r w:rsidRPr="00E14D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Jóvenes - con edades comprendidas entre 14 y 25 años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r w:rsidRPr="00E14D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 competencias insuficientes y dificultades asociadas (absentismo, abandono temprano de la formación, escasos soportes socio-familiares, problemas de salud, inmigración, etc.) que precisen soportes específicos. Preferentemente derivados por algún recurso socio-educativo, y siempre por demanda propia, puede incorporarse al programa de la Escuela cuando lo solicite.</w:t>
            </w: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INVERSION PREVISTA EN EL PROGRAMA Y POR EJES</w:t>
            </w:r>
          </w:p>
        </w:tc>
        <w:tc>
          <w:tcPr>
            <w:tcW w:w="5851" w:type="dxa"/>
          </w:tcPr>
          <w:p w:rsidR="009203F7" w:rsidRPr="00E14DE6" w:rsidRDefault="00897E79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14DE6">
              <w:rPr>
                <w:sz w:val="24"/>
              </w:rPr>
              <w:t>A determinar según el alcance del proyecto.</w:t>
            </w:r>
          </w:p>
        </w:tc>
      </w:tr>
      <w:tr w:rsidR="009203F7" w:rsidRPr="00BE5B38" w:rsidTr="00BA5A0E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E14DE6">
            <w:pPr>
              <w:jc w:val="both"/>
              <w:rPr>
                <w:sz w:val="24"/>
              </w:rPr>
            </w:pPr>
            <w:r w:rsidRPr="00BE5B38">
              <w:rPr>
                <w:sz w:val="24"/>
              </w:rPr>
              <w:t>LINKS (INFORMACIÓN)</w:t>
            </w:r>
          </w:p>
        </w:tc>
        <w:tc>
          <w:tcPr>
            <w:tcW w:w="5851" w:type="dxa"/>
          </w:tcPr>
          <w:p w:rsidR="00E14DE6" w:rsidRDefault="00555F59" w:rsidP="00E14D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24"/>
              </w:rPr>
            </w:pPr>
            <w:hyperlink r:id="rId6" w:history="1">
              <w:r w:rsidR="00E14DE6" w:rsidRPr="00330D09">
                <w:rPr>
                  <w:rStyle w:val="Hipervnculo"/>
                  <w:sz w:val="24"/>
                </w:rPr>
                <w:t>http://www.valnaloneduca.com/tmp/</w:t>
              </w:r>
            </w:hyperlink>
          </w:p>
          <w:p w:rsidR="005B2ED4" w:rsidRDefault="005B2ED4" w:rsidP="00E14D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24"/>
              </w:rPr>
            </w:pPr>
          </w:p>
          <w:p w:rsidR="005B2ED4" w:rsidRDefault="00555F59" w:rsidP="00E14D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</w:rPr>
            </w:pPr>
            <w:hyperlink r:id="rId7" w:history="1">
              <w:r w:rsidR="005B2ED4" w:rsidRPr="00D829B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http://retotmp.wordpress.com</w:t>
              </w:r>
            </w:hyperlink>
          </w:p>
          <w:p w:rsidR="00E14DE6" w:rsidRDefault="00E14DE6" w:rsidP="00E14D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</w:rPr>
            </w:pPr>
          </w:p>
          <w:bookmarkStart w:id="0" w:name="_GoBack"/>
          <w:p w:rsidR="009203F7" w:rsidRDefault="00555F59" w:rsidP="00E14D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</w:rPr>
            </w:pPr>
            <w:r>
              <w:fldChar w:fldCharType="begin"/>
            </w:r>
            <w:r>
              <w:instrText xml:space="preserve"> HYPERLINK "https://empleo.gijon.es/noticias/show/34400-taller-para-emprender-en-la-e2o" </w:instrText>
            </w:r>
            <w:r>
              <w:fldChar w:fldCharType="separate"/>
            </w:r>
            <w:r w:rsidR="00E14DE6" w:rsidRPr="00330D09">
              <w:rPr>
                <w:rStyle w:val="Hipervnculo"/>
                <w:sz w:val="24"/>
              </w:rPr>
              <w:t>https://empleo.gijon.es/noticias/show/34400-taller-para-emprender-en-la-e2o</w:t>
            </w:r>
            <w:r>
              <w:rPr>
                <w:rStyle w:val="Hipervnculo"/>
                <w:sz w:val="24"/>
              </w:rPr>
              <w:fldChar w:fldCharType="end"/>
            </w:r>
          </w:p>
          <w:bookmarkEnd w:id="0"/>
          <w:p w:rsidR="00E14DE6" w:rsidRDefault="00E14DE6" w:rsidP="00E14D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</w:rPr>
            </w:pPr>
          </w:p>
          <w:p w:rsidR="00E14DE6" w:rsidRDefault="00555F59" w:rsidP="00E14D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24"/>
              </w:rPr>
            </w:pPr>
            <w:hyperlink r:id="rId8" w:history="1">
              <w:r w:rsidR="00E14DE6" w:rsidRPr="00330D09">
                <w:rPr>
                  <w:rStyle w:val="Hipervnculo"/>
                  <w:sz w:val="24"/>
                </w:rPr>
                <w:t>http://empleo.gijon.es/noticias/show/19968-la-escuela-de-segunda-oportunidad-cierra-el-taller-para-emprender-con-una-visita-a-valnalon</w:t>
              </w:r>
            </w:hyperlink>
          </w:p>
          <w:p w:rsidR="005B2ED4" w:rsidRDefault="005B2ED4" w:rsidP="00E14D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</w:p>
          <w:p w:rsidR="005B2ED4" w:rsidRPr="00E14DE6" w:rsidRDefault="00555F59" w:rsidP="005B2E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</w:rPr>
            </w:pPr>
            <w:hyperlink r:id="rId9" w:history="1">
              <w:r w:rsidR="005B2ED4" w:rsidRPr="009534FC">
                <w:rPr>
                  <w:rStyle w:val="Hipervnculo"/>
                  <w:sz w:val="24"/>
                </w:rPr>
                <w:t>https://empleo.gijon.es/noticias/show/34485-la-e2o-concluye-el-programa-taller-para-emprender-de-forma-satisfactoria</w:t>
              </w:r>
            </w:hyperlink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51" w:type="dxa"/>
          </w:tcPr>
          <w:p w:rsidR="00611055" w:rsidRPr="003B5587" w:rsidRDefault="003B5587" w:rsidP="003B558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55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el desarrollo del programa RETO TMP</w:t>
            </w:r>
            <w:r w:rsidR="00897E79" w:rsidRPr="003B55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897E79" w:rsidRPr="003B55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Valnalón</w:t>
            </w:r>
            <w:proofErr w:type="spellEnd"/>
            <w:r w:rsidR="00897E79" w:rsidRPr="003B55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ha contado además con el apoyo de diversas</w:t>
            </w:r>
            <w:r w:rsidRPr="003B55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entidades y empresas a través, principalmente de la </w:t>
            </w:r>
            <w:r w:rsidR="00611055" w:rsidRPr="003B5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Red Emprendedora</w:t>
            </w:r>
            <w:r w:rsidRPr="003B55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3B55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Valnalón</w:t>
            </w:r>
            <w:proofErr w:type="spellEnd"/>
            <w:r w:rsidRPr="003B558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611055" w:rsidRDefault="003B5587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La </w:t>
            </w:r>
            <w:r w:rsidR="00611055"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Red Emprendedora es un lugar de encuentro que facilita a profesionales y personas emprendedoras la posibilidad de colaborar de manera más estrecha con los centros educativos de su entorno.</w:t>
            </w:r>
          </w:p>
          <w:p w:rsidR="003B5587" w:rsidRPr="00611055" w:rsidRDefault="003B5587" w:rsidP="00611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203F7" w:rsidRPr="003B5587" w:rsidRDefault="00611055" w:rsidP="003B5587">
            <w:pPr>
              <w:autoSpaceDE w:val="0"/>
              <w:jc w:val="both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1105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Las diversas asociaciones e instituciones locales, autonómicas o estatales tendrán un importante cometido en TMP, ya que las acciones que emprenda el alumnado necesitarán del trabajo en red con dichas entidades.</w:t>
            </w:r>
          </w:p>
        </w:tc>
      </w:tr>
      <w:tr w:rsidR="009203F7" w:rsidRPr="00BE5B38" w:rsidTr="00BA5A0E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 (Entidad, persona, email, teléfono)</w:t>
            </w:r>
          </w:p>
        </w:tc>
        <w:tc>
          <w:tcPr>
            <w:tcW w:w="5851" w:type="dxa"/>
          </w:tcPr>
          <w:p w:rsidR="00897E79" w:rsidRDefault="00897E79" w:rsidP="008869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Valnalón</w:t>
            </w:r>
          </w:p>
          <w:p w:rsidR="00897E79" w:rsidRDefault="00897E79" w:rsidP="008869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Mónica Barettino Coloma ( </w:t>
            </w:r>
            <w:hyperlink r:id="rId10" w:history="1">
              <w:r w:rsidRPr="00D3273F">
                <w:rPr>
                  <w:rStyle w:val="Hipervnculo"/>
                  <w:sz w:val="24"/>
                </w:rPr>
                <w:t>monica@valnalon.com</w:t>
              </w:r>
            </w:hyperlink>
            <w:r>
              <w:rPr>
                <w:sz w:val="24"/>
              </w:rPr>
              <w:t xml:space="preserve">) </w:t>
            </w:r>
          </w:p>
          <w:p w:rsidR="009203F7" w:rsidRPr="00BE5B38" w:rsidRDefault="00897E79" w:rsidP="008869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985 69 22 27</w:t>
            </w:r>
          </w:p>
        </w:tc>
      </w:tr>
    </w:tbl>
    <w:p w:rsidR="001535DF" w:rsidRDefault="001535DF" w:rsidP="003B5587">
      <w:r>
        <w:t>CRITERIOS DE VALORACION DE LA BUENA PRÁCTICA</w:t>
      </w:r>
    </w:p>
    <w:p w:rsidR="004C1DD0" w:rsidRDefault="00DB4FC0" w:rsidP="005B2ED4">
      <w:pPr>
        <w:pStyle w:val="Prrafodelista"/>
        <w:numPr>
          <w:ilvl w:val="0"/>
          <w:numId w:val="7"/>
        </w:numPr>
        <w:ind w:left="284" w:hanging="284"/>
        <w:jc w:val="both"/>
      </w:pPr>
      <w:r>
        <w:t xml:space="preserve">El ámbito de aplicación de la Estrategia, Plan o Programa debe </w:t>
      </w:r>
      <w:r w:rsidR="00846268">
        <w:t xml:space="preserve">contemplar el medio rural como un territorio de especial consideración. </w:t>
      </w:r>
    </w:p>
    <w:p w:rsidR="008B79A6" w:rsidRDefault="009203F7" w:rsidP="008B79A6">
      <w:pPr>
        <w:pStyle w:val="Prrafodelista"/>
        <w:numPr>
          <w:ilvl w:val="0"/>
          <w:numId w:val="7"/>
        </w:numPr>
        <w:ind w:left="284" w:hanging="284"/>
        <w:jc w:val="both"/>
      </w:pPr>
      <w:r>
        <w:t>El ámbito de la Estrategia ha de ser Regional</w:t>
      </w:r>
      <w:r w:rsidR="00BA5A0E">
        <w:t xml:space="preserve"> (Autonómico)</w:t>
      </w:r>
      <w:r>
        <w:t xml:space="preserve">, </w:t>
      </w:r>
      <w:proofErr w:type="spellStart"/>
      <w:r>
        <w:t>Plurirregional</w:t>
      </w:r>
      <w:proofErr w:type="spellEnd"/>
      <w:r w:rsidR="00BA5A0E">
        <w:t xml:space="preserve"> (</w:t>
      </w:r>
      <w:proofErr w:type="spellStart"/>
      <w:r w:rsidR="00BA5A0E">
        <w:t>Interautonómico</w:t>
      </w:r>
      <w:proofErr w:type="spellEnd"/>
      <w:r w:rsidR="00BA5A0E">
        <w:t xml:space="preserve">), Transfronterizo España-Portugal, Cooperación Territorial, </w:t>
      </w:r>
      <w:proofErr w:type="spellStart"/>
      <w:r w:rsidR="00BA5A0E">
        <w:t>etc</w:t>
      </w:r>
      <w:proofErr w:type="spellEnd"/>
      <w:r>
        <w:t xml:space="preserve"> </w:t>
      </w:r>
    </w:p>
    <w:sectPr w:rsidR="008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473"/>
    <w:multiLevelType w:val="multilevel"/>
    <w:tmpl w:val="603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C091A"/>
    <w:multiLevelType w:val="multilevel"/>
    <w:tmpl w:val="D896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9A61A7"/>
    <w:multiLevelType w:val="hybridMultilevel"/>
    <w:tmpl w:val="30F6D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D4E20"/>
    <w:multiLevelType w:val="hybridMultilevel"/>
    <w:tmpl w:val="9850A57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D680C"/>
    <w:multiLevelType w:val="hybridMultilevel"/>
    <w:tmpl w:val="C2E2F6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B02DA"/>
    <w:multiLevelType w:val="hybridMultilevel"/>
    <w:tmpl w:val="15F80D3A"/>
    <w:lvl w:ilvl="0" w:tplc="DC96F1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81E89"/>
    <w:multiLevelType w:val="hybridMultilevel"/>
    <w:tmpl w:val="53A8E85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0B8C"/>
    <w:multiLevelType w:val="hybridMultilevel"/>
    <w:tmpl w:val="6C36A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D6D41"/>
    <w:multiLevelType w:val="multilevel"/>
    <w:tmpl w:val="4E28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AD7BA1"/>
    <w:multiLevelType w:val="multilevel"/>
    <w:tmpl w:val="545E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3587D"/>
    <w:multiLevelType w:val="hybridMultilevel"/>
    <w:tmpl w:val="5EE2A26A"/>
    <w:lvl w:ilvl="0" w:tplc="6068E57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1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14"/>
  </w:num>
  <w:num w:numId="10">
    <w:abstractNumId w:val="13"/>
  </w:num>
  <w:num w:numId="11">
    <w:abstractNumId w:val="3"/>
  </w:num>
  <w:num w:numId="12">
    <w:abstractNumId w:val="2"/>
  </w:num>
  <w:num w:numId="13">
    <w:abstractNumId w:val="10"/>
  </w:num>
  <w:num w:numId="14">
    <w:abstractNumId w:val="12"/>
  </w:num>
  <w:num w:numId="15">
    <w:abstractNumId w:val="1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DF"/>
    <w:rsid w:val="001535DF"/>
    <w:rsid w:val="001841E4"/>
    <w:rsid w:val="003B5587"/>
    <w:rsid w:val="004C1DD0"/>
    <w:rsid w:val="00555F59"/>
    <w:rsid w:val="005B2ED4"/>
    <w:rsid w:val="00611055"/>
    <w:rsid w:val="006B42CF"/>
    <w:rsid w:val="00846268"/>
    <w:rsid w:val="00886970"/>
    <w:rsid w:val="00897E79"/>
    <w:rsid w:val="008B79A6"/>
    <w:rsid w:val="009203F7"/>
    <w:rsid w:val="0094324F"/>
    <w:rsid w:val="00992D04"/>
    <w:rsid w:val="00A96FDA"/>
    <w:rsid w:val="00B83837"/>
    <w:rsid w:val="00BA5A0E"/>
    <w:rsid w:val="00BE2EC2"/>
    <w:rsid w:val="00BE5B38"/>
    <w:rsid w:val="00C04672"/>
    <w:rsid w:val="00C1639A"/>
    <w:rsid w:val="00DA50D6"/>
    <w:rsid w:val="00DB4FC0"/>
    <w:rsid w:val="00E14DE6"/>
    <w:rsid w:val="00E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F10B4-9C8A-489D-867C-9D627C48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1535DF"/>
    <w:pPr>
      <w:ind w:left="720"/>
      <w:contextualSpacing/>
    </w:pPr>
  </w:style>
  <w:style w:type="table" w:customStyle="1" w:styleId="Tabladecuadrcula2-nfasis21">
    <w:name w:val="Tabla de cuadrícula 2 - Énfasis 21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4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4324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97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pleo.gijon.es/noticias/show/19968-la-escuela-de-segunda-oportunidad-cierra-el-taller-para-emprender-con-una-visita-a-valnalon" TargetMode="External"/><Relationship Id="rId3" Type="http://schemas.openxmlformats.org/officeDocument/2006/relationships/styles" Target="styles.xml"/><Relationship Id="rId7" Type="http://schemas.openxmlformats.org/officeDocument/2006/relationships/hyperlink" Target="http://retotmp.wordpress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lnaloneduca.com/tmp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nica@valnal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pleo.gijon.es/noticias/show/34485-la-e2o-concluye-el-programa-taller-para-emprender-de-forma-satisfacto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29E9-3A37-48AB-BBBE-E5401071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Sara Cillero Rodríguez</cp:lastModifiedBy>
  <cp:revision>2</cp:revision>
  <dcterms:created xsi:type="dcterms:W3CDTF">2018-01-22T15:48:00Z</dcterms:created>
  <dcterms:modified xsi:type="dcterms:W3CDTF">2018-01-22T15:48:00Z</dcterms:modified>
</cp:coreProperties>
</file>