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36" w:rsidRDefault="00234036" w:rsidP="003570F3">
      <w:pPr>
        <w:pStyle w:val="Ttulo1"/>
        <w:jc w:val="center"/>
        <w:rPr>
          <w:rFonts w:ascii="Arial" w:hAnsi="Arial" w:cs="Arial"/>
          <w:lang w:val="es-ES"/>
        </w:rPr>
      </w:pPr>
      <w:bookmarkStart w:id="0" w:name="_Toc432760282"/>
      <w:r>
        <w:rPr>
          <w:rFonts w:ascii="Arial" w:hAnsi="Arial" w:cs="Arial"/>
          <w:lang w:val="es-ES"/>
        </w:rPr>
        <w:t xml:space="preserve">EXPRESIÓN DE </w:t>
      </w:r>
      <w:r w:rsidRPr="00323803">
        <w:rPr>
          <w:rFonts w:ascii="Arial" w:hAnsi="Arial" w:cs="Arial"/>
          <w:lang w:val="es-ES"/>
        </w:rPr>
        <w:t xml:space="preserve">INTERÉS EN </w:t>
      </w:r>
      <w:r>
        <w:rPr>
          <w:rFonts w:ascii="Arial" w:hAnsi="Arial" w:cs="Arial"/>
          <w:lang w:val="es-ES"/>
        </w:rPr>
        <w:t xml:space="preserve">PARTICIPAR COMO </w:t>
      </w:r>
      <w:r w:rsidRPr="00323803">
        <w:rPr>
          <w:rFonts w:ascii="Arial" w:hAnsi="Arial" w:cs="Arial"/>
          <w:lang w:val="es-ES"/>
        </w:rPr>
        <w:t xml:space="preserve">MIEMBRO DEL GRUPO FOCAL </w:t>
      </w:r>
      <w:r w:rsidR="002A4563">
        <w:rPr>
          <w:rFonts w:ascii="Arial" w:hAnsi="Arial" w:cs="Arial"/>
          <w:lang w:val="es-ES"/>
        </w:rPr>
        <w:t>NACIONAL</w:t>
      </w:r>
      <w:r>
        <w:rPr>
          <w:rFonts w:ascii="Arial" w:hAnsi="Arial" w:cs="Arial"/>
          <w:lang w:val="es-ES"/>
        </w:rPr>
        <w:t xml:space="preserve"> </w:t>
      </w:r>
      <w:r w:rsidR="002A4563">
        <w:rPr>
          <w:rFonts w:ascii="Arial" w:hAnsi="Arial" w:cs="Arial"/>
          <w:lang w:val="es-ES"/>
        </w:rPr>
        <w:t>SOBRE</w:t>
      </w:r>
      <w:bookmarkStart w:id="1" w:name="_GoBack"/>
      <w:bookmarkEnd w:id="1"/>
      <w:r w:rsidR="00D80243">
        <w:rPr>
          <w:rFonts w:ascii="Arial" w:hAnsi="Arial" w:cs="Arial"/>
          <w:lang w:val="es-ES"/>
        </w:rPr>
        <w:t xml:space="preserve"> INNOVACIÓN EN</w:t>
      </w:r>
      <w:r w:rsidRPr="00323803">
        <w:rPr>
          <w:rFonts w:ascii="Arial" w:hAnsi="Arial" w:cs="Arial"/>
          <w:lang w:val="es-ES"/>
        </w:rPr>
        <w:t xml:space="preserve"> </w:t>
      </w:r>
      <w:bookmarkEnd w:id="0"/>
      <w:r w:rsidR="00D80243" w:rsidRPr="00D80243">
        <w:rPr>
          <w:rFonts w:ascii="Arial" w:hAnsi="Arial" w:cs="Arial"/>
          <w:lang w:val="es-ES"/>
        </w:rPr>
        <w:t>SOSTENIBILIDAD ECONÓMICA DE LA GESTIÓN FORESTAL</w:t>
      </w:r>
    </w:p>
    <w:p w:rsidR="003570F3" w:rsidRPr="003570F3" w:rsidRDefault="003570F3" w:rsidP="003570F3">
      <w:pPr>
        <w:spacing w:after="0" w:line="240" w:lineRule="auto"/>
        <w:jc w:val="center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3570F3">
        <w:rPr>
          <w:rFonts w:ascii="Arial" w:hAnsi="Arial" w:cs="Arial"/>
          <w:b/>
          <w:color w:val="FF0000"/>
          <w:sz w:val="22"/>
          <w:szCs w:val="22"/>
          <w:lang w:val="es-ES"/>
        </w:rPr>
        <w:t>Fecha límite de recepción: 1 de septiembre de 2016</w:t>
      </w:r>
    </w:p>
    <w:p w:rsidR="00234036" w:rsidRPr="00323803" w:rsidRDefault="00234036" w:rsidP="00234036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660"/>
        <w:gridCol w:w="7938"/>
      </w:tblGrid>
      <w:tr w:rsidR="00234036" w:rsidRPr="002A4563" w:rsidTr="00372726">
        <w:tc>
          <w:tcPr>
            <w:tcW w:w="10598" w:type="dxa"/>
            <w:gridSpan w:val="2"/>
          </w:tcPr>
          <w:p w:rsidR="00234036" w:rsidRPr="00590118" w:rsidRDefault="00234036" w:rsidP="0037272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90118">
              <w:rPr>
                <w:rFonts w:ascii="Arial" w:hAnsi="Arial" w:cs="Arial"/>
                <w:b/>
                <w:sz w:val="22"/>
                <w:szCs w:val="22"/>
                <w:lang w:val="es-ES"/>
              </w:rPr>
              <w:t>DATOS DEL INTERESADO Y DE SU ORGANIZACIÓN</w:t>
            </w: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Nombre y apellidos</w:t>
            </w:r>
          </w:p>
        </w:tc>
        <w:tc>
          <w:tcPr>
            <w:tcW w:w="7938" w:type="dxa"/>
          </w:tcPr>
          <w:p w:rsidR="00234036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201F2">
              <w:rPr>
                <w:rFonts w:ascii="Arial" w:hAnsi="Arial" w:cs="Arial"/>
                <w:sz w:val="22"/>
                <w:szCs w:val="22"/>
                <w:lang w:val="es-ES"/>
              </w:rPr>
              <w:t>Organización</w:t>
            </w:r>
          </w:p>
        </w:tc>
        <w:tc>
          <w:tcPr>
            <w:tcW w:w="7938" w:type="dxa"/>
          </w:tcPr>
          <w:p w:rsidR="00234036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201F2">
              <w:rPr>
                <w:rFonts w:ascii="Arial" w:hAnsi="Arial" w:cs="Arial"/>
                <w:sz w:val="22"/>
                <w:szCs w:val="22"/>
                <w:lang w:val="es-ES"/>
              </w:rPr>
              <w:t>Posición en la organización</w:t>
            </w:r>
          </w:p>
        </w:tc>
        <w:tc>
          <w:tcPr>
            <w:tcW w:w="7938" w:type="dxa"/>
          </w:tcPr>
          <w:p w:rsidR="00234036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201F2">
              <w:rPr>
                <w:rFonts w:ascii="Arial" w:hAnsi="Arial" w:cs="Arial"/>
                <w:sz w:val="22"/>
                <w:szCs w:val="22"/>
                <w:lang w:val="es-ES"/>
              </w:rPr>
              <w:t>Dirección organización</w:t>
            </w:r>
          </w:p>
        </w:tc>
        <w:tc>
          <w:tcPr>
            <w:tcW w:w="7938" w:type="dxa"/>
          </w:tcPr>
          <w:p w:rsidR="00234036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201F2">
              <w:rPr>
                <w:rFonts w:ascii="Arial" w:hAnsi="Arial" w:cs="Arial"/>
                <w:sz w:val="22"/>
                <w:szCs w:val="22"/>
                <w:lang w:val="es-ES"/>
              </w:rPr>
              <w:t>Web organización</w:t>
            </w:r>
          </w:p>
        </w:tc>
        <w:tc>
          <w:tcPr>
            <w:tcW w:w="7938" w:type="dxa"/>
          </w:tcPr>
          <w:p w:rsidR="00234036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Ámbito territorial organización</w:t>
            </w:r>
          </w:p>
        </w:tc>
        <w:tc>
          <w:tcPr>
            <w:tcW w:w="7938" w:type="dxa"/>
          </w:tcPr>
          <w:p w:rsidR="00234036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201F2">
              <w:rPr>
                <w:rFonts w:ascii="Arial" w:hAnsi="Arial" w:cs="Arial"/>
                <w:sz w:val="22"/>
                <w:szCs w:val="22"/>
                <w:lang w:val="es-ES"/>
              </w:rPr>
              <w:t>Teléfono contacto</w:t>
            </w:r>
          </w:p>
        </w:tc>
        <w:tc>
          <w:tcPr>
            <w:tcW w:w="7938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1201F2" w:rsidTr="00372726">
        <w:tc>
          <w:tcPr>
            <w:tcW w:w="2660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e-mail</w:t>
            </w:r>
          </w:p>
        </w:tc>
        <w:tc>
          <w:tcPr>
            <w:tcW w:w="7938" w:type="dxa"/>
          </w:tcPr>
          <w:p w:rsidR="00234036" w:rsidRPr="001201F2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234036" w:rsidRDefault="00234036" w:rsidP="00234036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897"/>
        <w:gridCol w:w="1701"/>
      </w:tblGrid>
      <w:tr w:rsidR="00234036" w:rsidRPr="00207248" w:rsidTr="00372726">
        <w:tc>
          <w:tcPr>
            <w:tcW w:w="8897" w:type="dxa"/>
          </w:tcPr>
          <w:p w:rsidR="00234036" w:rsidRPr="00207248" w:rsidRDefault="00234036" w:rsidP="0037272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b/>
                <w:sz w:val="22"/>
                <w:szCs w:val="22"/>
                <w:lang w:val="es-ES"/>
              </w:rPr>
              <w:t>COLECTIVO EN EL QUE SE CONSIDERA MEJOR ENCUADRADO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b/>
                <w:sz w:val="22"/>
                <w:szCs w:val="22"/>
                <w:lang w:val="es-ES"/>
              </w:rPr>
              <w:t>Marque X</w:t>
            </w:r>
          </w:p>
        </w:tc>
      </w:tr>
      <w:tr w:rsidR="00234036" w:rsidRPr="002A4563" w:rsidTr="00372726">
        <w:tc>
          <w:tcPr>
            <w:tcW w:w="8897" w:type="dxa"/>
          </w:tcPr>
          <w:p w:rsidR="00234036" w:rsidRPr="00207248" w:rsidRDefault="00234036" w:rsidP="00D8024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Usuarios finales (</w:t>
            </w:r>
            <w:r w:rsidR="00D80243">
              <w:rPr>
                <w:rFonts w:ascii="Arial" w:hAnsi="Arial" w:cs="Arial"/>
                <w:sz w:val="22"/>
                <w:szCs w:val="22"/>
                <w:lang w:val="es-ES"/>
              </w:rPr>
              <w:t>selvicultores</w:t>
            </w: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r w:rsidR="00D80243">
              <w:rPr>
                <w:rFonts w:ascii="Arial" w:hAnsi="Arial" w:cs="Arial"/>
                <w:sz w:val="22"/>
                <w:szCs w:val="22"/>
                <w:lang w:val="es-ES"/>
              </w:rPr>
              <w:t xml:space="preserve">gestores de </w:t>
            </w: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explotaciones</w:t>
            </w:r>
            <w:r w:rsidR="00D80243">
              <w:rPr>
                <w:rFonts w:ascii="Arial" w:hAnsi="Arial" w:cs="Arial"/>
                <w:sz w:val="22"/>
                <w:szCs w:val="22"/>
                <w:lang w:val="es-ES"/>
              </w:rPr>
              <w:t xml:space="preserve"> o aprovechamientos</w:t>
            </w: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A4563" w:rsidTr="00372726">
        <w:tc>
          <w:tcPr>
            <w:tcW w:w="8897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Agente representativos de otros sectores o intereses públicos relacionados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A4563" w:rsidTr="00372726">
        <w:tc>
          <w:tcPr>
            <w:tcW w:w="8897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Agente I+D+i con experiencia/capacidad en/de innovaciones incrementales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A4563" w:rsidTr="00372726">
        <w:tc>
          <w:tcPr>
            <w:tcW w:w="8897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Agente I+D+i con interés en  innovaciones radicales o disruptivas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A4563" w:rsidTr="00372726">
        <w:tc>
          <w:tcPr>
            <w:tcW w:w="8897" w:type="dxa"/>
          </w:tcPr>
          <w:p w:rsidR="00234036" w:rsidRPr="00207248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Agente de formación, asesoramiento y extensión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A4563" w:rsidTr="00372726">
        <w:tc>
          <w:tcPr>
            <w:tcW w:w="8897" w:type="dxa"/>
          </w:tcPr>
          <w:p w:rsidR="00234036" w:rsidRPr="00207248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Conexiones con otras redes de innovación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07248" w:rsidTr="00372726">
        <w:tc>
          <w:tcPr>
            <w:tcW w:w="8897" w:type="dxa"/>
          </w:tcPr>
          <w:p w:rsidR="00234036" w:rsidRPr="00207248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Agente de financiación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07248" w:rsidTr="00372726">
        <w:tc>
          <w:tcPr>
            <w:tcW w:w="8897" w:type="dxa"/>
          </w:tcPr>
          <w:p w:rsidR="00234036" w:rsidRPr="00207248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ONG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07248" w:rsidTr="00372726">
        <w:tc>
          <w:tcPr>
            <w:tcW w:w="8897" w:type="dxa"/>
          </w:tcPr>
          <w:p w:rsidR="00234036" w:rsidRPr="00207248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07248">
              <w:rPr>
                <w:rFonts w:ascii="Arial" w:hAnsi="Arial" w:cs="Arial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1701" w:type="dxa"/>
          </w:tcPr>
          <w:p w:rsidR="00234036" w:rsidRPr="00207248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234036" w:rsidRDefault="00234036" w:rsidP="00234036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897"/>
        <w:gridCol w:w="1701"/>
      </w:tblGrid>
      <w:tr w:rsidR="00234036" w:rsidRPr="00973D3C" w:rsidTr="00372726">
        <w:tc>
          <w:tcPr>
            <w:tcW w:w="8897" w:type="dxa"/>
          </w:tcPr>
          <w:p w:rsidR="00234036" w:rsidRPr="00973D3C" w:rsidRDefault="00234036" w:rsidP="0037272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73D3C">
              <w:rPr>
                <w:rFonts w:ascii="Arial" w:hAnsi="Arial" w:cs="Arial"/>
                <w:b/>
                <w:sz w:val="22"/>
                <w:szCs w:val="22"/>
                <w:lang w:val="es-ES"/>
              </w:rPr>
              <w:t>OBJETIVO TEMÁTICO DEL GRUPO DE MAYOR INTERÉS</w:t>
            </w:r>
          </w:p>
        </w:tc>
        <w:tc>
          <w:tcPr>
            <w:tcW w:w="1701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73D3C">
              <w:rPr>
                <w:rFonts w:ascii="Arial" w:hAnsi="Arial" w:cs="Arial"/>
                <w:b/>
                <w:sz w:val="22"/>
                <w:szCs w:val="22"/>
                <w:lang w:val="es-ES"/>
              </w:rPr>
              <w:t>Marque X</w:t>
            </w:r>
          </w:p>
        </w:tc>
      </w:tr>
      <w:tr w:rsidR="00234036" w:rsidRPr="00D80243" w:rsidTr="00372726">
        <w:tc>
          <w:tcPr>
            <w:tcW w:w="8897" w:type="dxa"/>
          </w:tcPr>
          <w:p w:rsidR="00234036" w:rsidRPr="00973D3C" w:rsidRDefault="00D80243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Madera industrial</w:t>
            </w:r>
            <w:r w:rsidR="00234036" w:rsidRPr="00973D3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D80243" w:rsidTr="00372726">
        <w:tc>
          <w:tcPr>
            <w:tcW w:w="8897" w:type="dxa"/>
          </w:tcPr>
          <w:p w:rsidR="00234036" w:rsidRPr="00973D3C" w:rsidRDefault="00D80243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Aprovechamientos con fines energéticos</w:t>
            </w:r>
            <w:r w:rsidR="00234036" w:rsidRPr="00973D3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234036" w:rsidRPr="00973D3C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D80243" w:rsidTr="00372726">
        <w:tc>
          <w:tcPr>
            <w:tcW w:w="8897" w:type="dxa"/>
          </w:tcPr>
          <w:p w:rsidR="00234036" w:rsidRPr="00973D3C" w:rsidRDefault="00D80243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Resina</w:t>
            </w:r>
          </w:p>
        </w:tc>
        <w:tc>
          <w:tcPr>
            <w:tcW w:w="1701" w:type="dxa"/>
          </w:tcPr>
          <w:p w:rsidR="00234036" w:rsidRPr="00973D3C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D80243" w:rsidTr="00372726">
        <w:tc>
          <w:tcPr>
            <w:tcW w:w="8897" w:type="dxa"/>
          </w:tcPr>
          <w:p w:rsidR="00234036" w:rsidRPr="00973D3C" w:rsidRDefault="00D80243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Corcho</w:t>
            </w:r>
          </w:p>
        </w:tc>
        <w:tc>
          <w:tcPr>
            <w:tcW w:w="1701" w:type="dxa"/>
          </w:tcPr>
          <w:p w:rsidR="00234036" w:rsidRPr="00973D3C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2A4563" w:rsidTr="00372726">
        <w:tc>
          <w:tcPr>
            <w:tcW w:w="8897" w:type="dxa"/>
          </w:tcPr>
          <w:p w:rsidR="00234036" w:rsidRPr="00973D3C" w:rsidRDefault="00D80243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Otros productos o servicios del monte</w:t>
            </w:r>
          </w:p>
        </w:tc>
        <w:tc>
          <w:tcPr>
            <w:tcW w:w="1701" w:type="dxa"/>
          </w:tcPr>
          <w:p w:rsidR="00234036" w:rsidRPr="00973D3C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34036" w:rsidRPr="00973D3C" w:rsidTr="00372726">
        <w:tc>
          <w:tcPr>
            <w:tcW w:w="8897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D3C">
              <w:rPr>
                <w:rFonts w:ascii="Arial" w:hAnsi="Arial" w:cs="Arial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1701" w:type="dxa"/>
          </w:tcPr>
          <w:p w:rsidR="00234036" w:rsidRPr="00973D3C" w:rsidRDefault="00234036" w:rsidP="003727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234036" w:rsidRDefault="00234036" w:rsidP="00234036">
      <w:pPr>
        <w:rPr>
          <w:rFonts w:ascii="Arial" w:hAnsi="Arial" w:cs="Arial"/>
          <w:lang w:val="es-ES"/>
        </w:rPr>
      </w:pPr>
    </w:p>
    <w:p w:rsidR="00234036" w:rsidRDefault="00234036" w:rsidP="00234036">
      <w:pPr>
        <w:rPr>
          <w:rFonts w:ascii="Arial" w:hAnsi="Arial" w:cs="Arial"/>
          <w:lang w:val="es-ES"/>
        </w:rPr>
      </w:pPr>
    </w:p>
    <w:p w:rsidR="00234036" w:rsidRDefault="00234036" w:rsidP="0023403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234036" w:rsidRPr="00D80243" w:rsidRDefault="00234036" w:rsidP="00234036">
      <w:pPr>
        <w:jc w:val="both"/>
        <w:rPr>
          <w:rFonts w:ascii="Arial" w:hAnsi="Arial" w:cs="Arial"/>
          <w:b/>
          <w:lang w:val="es-ES"/>
        </w:rPr>
      </w:pPr>
      <w:r w:rsidRPr="00973D3C">
        <w:rPr>
          <w:rFonts w:ascii="Arial" w:hAnsi="Arial" w:cs="Arial"/>
          <w:b/>
          <w:lang w:val="es-ES"/>
        </w:rPr>
        <w:lastRenderedPageBreak/>
        <w:t>DESTAQUE LOS EL</w:t>
      </w:r>
      <w:r>
        <w:rPr>
          <w:rFonts w:ascii="Arial" w:hAnsi="Arial" w:cs="Arial"/>
          <w:b/>
          <w:lang w:val="es-ES"/>
        </w:rPr>
        <w:t xml:space="preserve">EMENTOS DE SU CURRÍCULO QUE </w:t>
      </w:r>
      <w:r w:rsidRPr="00973D3C">
        <w:rPr>
          <w:rFonts w:ascii="Arial" w:hAnsi="Arial" w:cs="Arial"/>
          <w:b/>
          <w:lang w:val="es-ES"/>
        </w:rPr>
        <w:t>CONSIDERE</w:t>
      </w:r>
      <w:r>
        <w:rPr>
          <w:rFonts w:ascii="Arial" w:hAnsi="Arial" w:cs="Arial"/>
          <w:b/>
          <w:lang w:val="es-ES"/>
        </w:rPr>
        <w:t xml:space="preserve"> QUE MEJOR PERMITEN </w:t>
      </w:r>
      <w:r w:rsidRPr="00973D3C">
        <w:rPr>
          <w:rFonts w:ascii="Arial" w:hAnsi="Arial" w:cs="Arial"/>
          <w:b/>
          <w:lang w:val="es-ES"/>
        </w:rPr>
        <w:t xml:space="preserve">APRECIAR LOS VALORES QUE </w:t>
      </w:r>
      <w:r>
        <w:rPr>
          <w:rFonts w:ascii="Arial" w:hAnsi="Arial" w:cs="Arial"/>
          <w:b/>
          <w:lang w:val="es-ES"/>
        </w:rPr>
        <w:t xml:space="preserve">VD. </w:t>
      </w:r>
      <w:r w:rsidRPr="00973D3C">
        <w:rPr>
          <w:rFonts w:ascii="Arial" w:hAnsi="Arial" w:cs="Arial"/>
          <w:b/>
          <w:lang w:val="es-ES"/>
        </w:rPr>
        <w:t xml:space="preserve">AÑADIRÍA AL GRUPO FOCAL DE INNOVACIÓN EN </w:t>
      </w:r>
      <w:r w:rsidR="00D80243" w:rsidRPr="00D80243">
        <w:rPr>
          <w:rFonts w:ascii="Arial" w:hAnsi="Arial" w:cs="Arial"/>
          <w:b/>
          <w:lang w:val="es-ES"/>
        </w:rPr>
        <w:t>SOSTENIBILIDAD ECONÓMICA DE LA GESTIÓN FORESTAL</w:t>
      </w:r>
    </w:p>
    <w:tbl>
      <w:tblPr>
        <w:tblStyle w:val="Tablaconcuadrcula"/>
        <w:tblW w:w="0" w:type="auto"/>
        <w:tblLook w:val="04A0"/>
      </w:tblPr>
      <w:tblGrid>
        <w:gridCol w:w="10606"/>
      </w:tblGrid>
      <w:tr w:rsidR="00234036" w:rsidTr="00372726">
        <w:tc>
          <w:tcPr>
            <w:tcW w:w="10606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973D3C">
              <w:rPr>
                <w:rFonts w:ascii="Arial" w:hAnsi="Arial" w:cs="Arial"/>
                <w:b/>
                <w:lang w:val="es-ES"/>
              </w:rPr>
              <w:t xml:space="preserve">Educación y formación 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Tr="00372726">
        <w:tc>
          <w:tcPr>
            <w:tcW w:w="10606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973D3C">
              <w:rPr>
                <w:rFonts w:ascii="Arial" w:hAnsi="Arial" w:cs="Arial"/>
                <w:b/>
                <w:lang w:val="es-ES"/>
              </w:rPr>
              <w:t>Experiencia profesional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Tr="00372726">
        <w:tc>
          <w:tcPr>
            <w:tcW w:w="10606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973D3C">
              <w:rPr>
                <w:rFonts w:ascii="Arial" w:hAnsi="Arial" w:cs="Arial"/>
                <w:b/>
                <w:lang w:val="es-ES"/>
              </w:rPr>
              <w:t>Competencias personales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Tr="00372726">
        <w:tc>
          <w:tcPr>
            <w:tcW w:w="10606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973D3C">
              <w:rPr>
                <w:rFonts w:ascii="Arial" w:hAnsi="Arial" w:cs="Arial"/>
                <w:b/>
                <w:lang w:val="es-ES"/>
              </w:rPr>
              <w:t>Publicaciones relevantes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10606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973D3C">
              <w:rPr>
                <w:rFonts w:ascii="Arial" w:hAnsi="Arial" w:cs="Arial"/>
                <w:b/>
                <w:lang w:val="es-ES"/>
              </w:rPr>
              <w:t>Proyectos de innovación relacionados en que ha participado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10606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973D3C">
              <w:rPr>
                <w:rFonts w:ascii="Arial" w:hAnsi="Arial" w:cs="Arial"/>
                <w:b/>
                <w:lang w:val="es-ES"/>
              </w:rPr>
              <w:t>Grupos de trabajo similares en que ha participado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10606" w:type="dxa"/>
          </w:tcPr>
          <w:p w:rsidR="00234036" w:rsidRPr="00973D3C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Presencia en redes sociales profesionales</w:t>
            </w:r>
          </w:p>
        </w:tc>
      </w:tr>
    </w:tbl>
    <w:p w:rsidR="00234036" w:rsidRPr="00A8592B" w:rsidRDefault="00234036" w:rsidP="00234036">
      <w:pPr>
        <w:rPr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234036" w:rsidRPr="002A4563" w:rsidTr="00372726">
        <w:tc>
          <w:tcPr>
            <w:tcW w:w="10606" w:type="dxa"/>
          </w:tcPr>
          <w:p w:rsidR="00234036" w:rsidRPr="00A8592B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A8592B">
              <w:rPr>
                <w:rFonts w:ascii="Arial" w:hAnsi="Arial" w:cs="Arial"/>
                <w:b/>
                <w:lang w:val="es-ES"/>
              </w:rPr>
              <w:lastRenderedPageBreak/>
              <w:t>Explique en qué aspectos considera que puede resultar especialmente útil su contribución a los objetivos del grupo, y por qué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10606" w:type="dxa"/>
          </w:tcPr>
          <w:p w:rsidR="00234036" w:rsidRPr="00D80243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A8592B">
              <w:rPr>
                <w:rFonts w:ascii="Arial" w:hAnsi="Arial" w:cs="Arial"/>
                <w:b/>
                <w:lang w:val="es-ES"/>
              </w:rPr>
              <w:t xml:space="preserve">Explique el interés de su organización o de Vd. en ser miembro del Grupo Focal sobre </w:t>
            </w:r>
            <w:r w:rsidR="00D80243">
              <w:rPr>
                <w:rFonts w:ascii="Arial" w:hAnsi="Arial" w:cs="Arial"/>
                <w:b/>
                <w:lang w:val="es-ES"/>
              </w:rPr>
              <w:t xml:space="preserve">innovación en </w:t>
            </w:r>
            <w:r w:rsidR="00D80243" w:rsidRPr="00D80243">
              <w:rPr>
                <w:rFonts w:ascii="Arial" w:hAnsi="Arial" w:cs="Arial"/>
                <w:b/>
                <w:lang w:val="es-ES"/>
              </w:rPr>
              <w:t>sostenibilidad económica de la gestión forestal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234036" w:rsidRDefault="00234036" w:rsidP="00234036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9703"/>
        <w:gridCol w:w="443"/>
        <w:gridCol w:w="536"/>
      </w:tblGrid>
      <w:tr w:rsidR="00234036" w:rsidTr="00372726">
        <w:tc>
          <w:tcPr>
            <w:tcW w:w="0" w:type="auto"/>
          </w:tcPr>
          <w:p w:rsidR="00234036" w:rsidRPr="004604B4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4604B4">
              <w:rPr>
                <w:rFonts w:ascii="Arial" w:hAnsi="Arial" w:cs="Arial"/>
                <w:b/>
                <w:lang w:val="es-ES"/>
              </w:rPr>
              <w:t>OTRAS CUESTIONES A CONSIDERAR</w:t>
            </w:r>
          </w:p>
        </w:tc>
        <w:tc>
          <w:tcPr>
            <w:tcW w:w="443" w:type="dxa"/>
          </w:tcPr>
          <w:p w:rsidR="00234036" w:rsidRPr="00A8592B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A8592B">
              <w:rPr>
                <w:rFonts w:ascii="Arial" w:hAnsi="Arial" w:cs="Arial"/>
                <w:b/>
                <w:lang w:val="es-ES"/>
              </w:rPr>
              <w:t>Sí</w:t>
            </w:r>
          </w:p>
        </w:tc>
        <w:tc>
          <w:tcPr>
            <w:tcW w:w="523" w:type="dxa"/>
          </w:tcPr>
          <w:p w:rsidR="00234036" w:rsidRPr="00A8592B" w:rsidRDefault="00234036" w:rsidP="00372726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A8592B">
              <w:rPr>
                <w:rFonts w:ascii="Arial" w:hAnsi="Arial" w:cs="Arial"/>
                <w:b/>
                <w:lang w:val="es-ES"/>
              </w:rPr>
              <w:t>No</w:t>
            </w:r>
          </w:p>
        </w:tc>
      </w:tr>
      <w:tr w:rsidR="00234036" w:rsidRPr="002A4563" w:rsidTr="00372726">
        <w:tc>
          <w:tcPr>
            <w:tcW w:w="0" w:type="auto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¿Dispone de autorización de su organización para participar en el trabajo del Grupo Focal y para asistir a sus dos reuniones?</w:t>
            </w:r>
          </w:p>
        </w:tc>
        <w:tc>
          <w:tcPr>
            <w:tcW w:w="44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2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0" w:type="auto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¿Está dispuesto a colaborar proactivamente en el trabajo del Grupo y a aportar y documentar iniciativas innovadoras que puedan resultar de interés?</w:t>
            </w:r>
          </w:p>
        </w:tc>
        <w:tc>
          <w:tcPr>
            <w:tcW w:w="44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2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0" w:type="auto"/>
          </w:tcPr>
          <w:p w:rsidR="00234036" w:rsidRDefault="00234036" w:rsidP="00D80243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</w:t>
            </w:r>
            <w:r w:rsidR="00D80243">
              <w:rPr>
                <w:rFonts w:ascii="Arial" w:hAnsi="Arial" w:cs="Arial"/>
                <w:lang w:val="es-ES"/>
              </w:rPr>
              <w:t>Acepta</w:t>
            </w:r>
            <w:r>
              <w:rPr>
                <w:rFonts w:ascii="Arial" w:hAnsi="Arial" w:cs="Arial"/>
                <w:lang w:val="es-ES"/>
              </w:rPr>
              <w:t xml:space="preserve"> que la </w:t>
            </w:r>
            <w:r w:rsidR="00D80243">
              <w:rPr>
                <w:rFonts w:ascii="Arial" w:hAnsi="Arial" w:cs="Arial"/>
                <w:lang w:val="es-ES"/>
              </w:rPr>
              <w:t>unidad de c</w:t>
            </w:r>
            <w:r>
              <w:rPr>
                <w:rFonts w:ascii="Arial" w:hAnsi="Arial" w:cs="Arial"/>
                <w:lang w:val="es-ES"/>
              </w:rPr>
              <w:t>oordinación se ha</w:t>
            </w:r>
            <w:r w:rsidR="00D80243">
              <w:rPr>
                <w:rFonts w:ascii="Arial" w:hAnsi="Arial" w:cs="Arial"/>
                <w:lang w:val="es-ES"/>
              </w:rPr>
              <w:t>ga</w:t>
            </w:r>
            <w:r>
              <w:rPr>
                <w:rFonts w:ascii="Arial" w:hAnsi="Arial" w:cs="Arial"/>
                <w:lang w:val="es-ES"/>
              </w:rPr>
              <w:t xml:space="preserve"> cargo de los gastos de su asistencia a las reuniones previstas, y que el trabajo a realizar no tiene remuneración económica?</w:t>
            </w:r>
          </w:p>
        </w:tc>
        <w:tc>
          <w:tcPr>
            <w:tcW w:w="44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2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0" w:type="auto"/>
          </w:tcPr>
          <w:p w:rsidR="00234036" w:rsidRDefault="00234036" w:rsidP="00D80243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¿Tiene</w:t>
            </w:r>
            <w:r w:rsidR="00D80243">
              <w:rPr>
                <w:rFonts w:ascii="Arial" w:hAnsi="Arial" w:cs="Arial"/>
                <w:lang w:val="es-ES"/>
              </w:rPr>
              <w:t>,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="00D80243">
              <w:rPr>
                <w:rFonts w:ascii="Arial" w:hAnsi="Arial" w:cs="Arial"/>
                <w:lang w:val="es-ES"/>
              </w:rPr>
              <w:t xml:space="preserve">además, </w:t>
            </w:r>
            <w:r>
              <w:rPr>
                <w:rFonts w:ascii="Arial" w:hAnsi="Arial" w:cs="Arial"/>
                <w:lang w:val="es-ES"/>
              </w:rPr>
              <w:t xml:space="preserve">su organización o Vd. interés en la creación de algún grupo operativo para el desarrollo de algún proyecto de innovación  en este campo? </w:t>
            </w:r>
          </w:p>
        </w:tc>
        <w:tc>
          <w:tcPr>
            <w:tcW w:w="44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23" w:type="dxa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34036" w:rsidRPr="002A4563" w:rsidTr="00372726">
        <w:tc>
          <w:tcPr>
            <w:tcW w:w="0" w:type="auto"/>
            <w:gridSpan w:val="3"/>
          </w:tcPr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 caso afirmativo, explique su idea:</w:t>
            </w: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34036" w:rsidRDefault="00234036" w:rsidP="0037272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234036" w:rsidRPr="00323803" w:rsidRDefault="00234036" w:rsidP="00234036">
      <w:pPr>
        <w:jc w:val="both"/>
        <w:rPr>
          <w:rFonts w:ascii="Arial" w:hAnsi="Arial" w:cs="Arial"/>
          <w:lang w:val="es-ES"/>
        </w:rPr>
      </w:pPr>
    </w:p>
    <w:p w:rsidR="002F4F98" w:rsidRPr="00234036" w:rsidRDefault="002F4F98">
      <w:pPr>
        <w:rPr>
          <w:lang w:val="es-ES"/>
        </w:rPr>
      </w:pPr>
    </w:p>
    <w:sectPr w:rsidR="002F4F98" w:rsidRPr="00234036" w:rsidSect="00207248">
      <w:headerReference w:type="default" r:id="rId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A6" w:rsidRDefault="008810A6" w:rsidP="009B7135">
      <w:pPr>
        <w:spacing w:after="0" w:line="240" w:lineRule="auto"/>
      </w:pPr>
      <w:r>
        <w:separator/>
      </w:r>
    </w:p>
  </w:endnote>
  <w:endnote w:type="continuationSeparator" w:id="0">
    <w:p w:rsidR="008810A6" w:rsidRDefault="008810A6" w:rsidP="009B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A6" w:rsidRDefault="008810A6" w:rsidP="009B7135">
      <w:pPr>
        <w:spacing w:after="0" w:line="240" w:lineRule="auto"/>
      </w:pPr>
      <w:r>
        <w:separator/>
      </w:r>
    </w:p>
  </w:footnote>
  <w:footnote w:type="continuationSeparator" w:id="0">
    <w:p w:rsidR="008810A6" w:rsidRDefault="008810A6" w:rsidP="009B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490" w:type="dxa"/>
      <w:tblInd w:w="108" w:type="dxa"/>
      <w:tblLook w:val="04A0"/>
    </w:tblPr>
    <w:tblGrid>
      <w:gridCol w:w="5346"/>
      <w:gridCol w:w="1416"/>
      <w:gridCol w:w="3728"/>
    </w:tblGrid>
    <w:tr w:rsidR="000C1FC8" w:rsidRPr="002A4563" w:rsidTr="00207248">
      <w:trPr>
        <w:trHeight w:val="908"/>
      </w:trPr>
      <w:tc>
        <w:tcPr>
          <w:tcW w:w="0" w:type="auto"/>
          <w:vMerge w:val="restart"/>
        </w:tcPr>
        <w:p w:rsidR="000C1FC8" w:rsidRPr="009C062F" w:rsidRDefault="00234036" w:rsidP="009C062F">
          <w:pPr>
            <w:pStyle w:val="Encabezado"/>
            <w:rPr>
              <w:b/>
              <w:lang w:val="es-ES"/>
            </w:rPr>
          </w:pPr>
          <w:r w:rsidRPr="009C062F">
            <w:rPr>
              <w:b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182245</wp:posOffset>
                </wp:positionV>
                <wp:extent cx="3228975" cy="581025"/>
                <wp:effectExtent l="19050" t="0" r="9525" b="0"/>
                <wp:wrapTight wrapText="bothSides">
                  <wp:wrapPolygon edited="0">
                    <wp:start x="-127" y="0"/>
                    <wp:lineTo x="-127" y="21246"/>
                    <wp:lineTo x="3696" y="21246"/>
                    <wp:lineTo x="17204" y="21246"/>
                    <wp:lineTo x="21664" y="19121"/>
                    <wp:lineTo x="21664" y="0"/>
                    <wp:lineTo x="-127" y="0"/>
                  </wp:wrapPolygon>
                </wp:wrapTight>
                <wp:docPr id="3" name="Imagen 7" descr="MAGRAMA_FEADER_EUROPAINVIE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MAGRAMA_FEADER_EUROPAINVIE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vMerge w:val="restart"/>
        </w:tcPr>
        <w:p w:rsidR="000C1FC8" w:rsidRPr="009C062F" w:rsidRDefault="00234036" w:rsidP="009C062F">
          <w:pPr>
            <w:pStyle w:val="Encabezado"/>
            <w:rPr>
              <w:b/>
              <w:lang w:val="es-ES"/>
            </w:rPr>
          </w:pPr>
          <w:r w:rsidRPr="009C062F">
            <w:rPr>
              <w:b/>
              <w:noProof/>
              <w:lang w:val="es-ES" w:eastAsia="es-ES"/>
            </w:rPr>
            <w:drawing>
              <wp:inline distT="0" distB="0" distL="0" distR="0">
                <wp:extent cx="742950" cy="969065"/>
                <wp:effectExtent l="19050" t="0" r="0" b="0"/>
                <wp:docPr id="4" name="Imagen 1" descr="eip-agr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ip-agr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364" cy="970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shd w:val="clear" w:color="auto" w:fill="F2F2F2" w:themeFill="background1" w:themeFillShade="F2"/>
          <w:vAlign w:val="center"/>
        </w:tcPr>
        <w:p w:rsidR="000C1FC8" w:rsidRPr="003D5D9A" w:rsidRDefault="00234036" w:rsidP="003D5D9A">
          <w:pPr>
            <w:pStyle w:val="Encabezado"/>
            <w:jc w:val="center"/>
            <w:rPr>
              <w:rFonts w:ascii="Arial" w:hAnsi="Arial" w:cs="Arial"/>
              <w:sz w:val="16"/>
              <w:lang w:val="es-ES"/>
            </w:rPr>
          </w:pPr>
          <w:r w:rsidRPr="003D5D9A">
            <w:rPr>
              <w:rFonts w:ascii="Arial" w:hAnsi="Arial" w:cs="Arial"/>
              <w:sz w:val="16"/>
              <w:lang w:val="es-ES"/>
            </w:rPr>
            <w:t>SECRETARIA GENERAL DE AGRICULTURA</w:t>
          </w:r>
        </w:p>
        <w:p w:rsidR="000C1FC8" w:rsidRPr="003D5D9A" w:rsidRDefault="00234036" w:rsidP="003D5D9A">
          <w:pPr>
            <w:pStyle w:val="Encabezado"/>
            <w:jc w:val="center"/>
            <w:rPr>
              <w:rFonts w:ascii="Arial" w:hAnsi="Arial" w:cs="Arial"/>
              <w:sz w:val="16"/>
              <w:lang w:val="es-ES"/>
            </w:rPr>
          </w:pPr>
          <w:r w:rsidRPr="003D5D9A">
            <w:rPr>
              <w:rFonts w:ascii="Arial" w:hAnsi="Arial" w:cs="Arial"/>
              <w:sz w:val="16"/>
              <w:lang w:val="es-ES"/>
            </w:rPr>
            <w:t>Y ALIMENTACIÓN</w:t>
          </w:r>
        </w:p>
      </w:tc>
    </w:tr>
    <w:tr w:rsidR="000C1FC8" w:rsidRPr="002A4563" w:rsidTr="00207248">
      <w:trPr>
        <w:trHeight w:val="493"/>
      </w:trPr>
      <w:tc>
        <w:tcPr>
          <w:tcW w:w="0" w:type="auto"/>
          <w:vMerge/>
        </w:tcPr>
        <w:p w:rsidR="000C1FC8" w:rsidRPr="009C062F" w:rsidRDefault="008810A6" w:rsidP="009C062F">
          <w:pPr>
            <w:pStyle w:val="Encabezado"/>
            <w:rPr>
              <w:b/>
              <w:lang w:val="es-ES"/>
            </w:rPr>
          </w:pPr>
        </w:p>
      </w:tc>
      <w:tc>
        <w:tcPr>
          <w:tcW w:w="0" w:type="auto"/>
          <w:vMerge/>
        </w:tcPr>
        <w:p w:rsidR="000C1FC8" w:rsidRPr="009C062F" w:rsidRDefault="008810A6" w:rsidP="009C062F">
          <w:pPr>
            <w:pStyle w:val="Encabezado"/>
            <w:rPr>
              <w:b/>
              <w:lang w:val="es-ES"/>
            </w:rPr>
          </w:pPr>
        </w:p>
      </w:tc>
      <w:tc>
        <w:tcPr>
          <w:tcW w:w="3728" w:type="dxa"/>
          <w:vAlign w:val="center"/>
        </w:tcPr>
        <w:p w:rsidR="000C1FC8" w:rsidRPr="003D5D9A" w:rsidRDefault="00234036" w:rsidP="003D5D9A">
          <w:pPr>
            <w:pStyle w:val="Encabezado"/>
            <w:jc w:val="center"/>
            <w:rPr>
              <w:rFonts w:ascii="Arial" w:hAnsi="Arial" w:cs="Arial"/>
              <w:sz w:val="16"/>
              <w:lang w:val="es-ES"/>
            </w:rPr>
          </w:pPr>
          <w:r w:rsidRPr="003D5D9A">
            <w:rPr>
              <w:rFonts w:ascii="Arial" w:hAnsi="Arial" w:cs="Arial"/>
              <w:sz w:val="16"/>
              <w:lang w:val="es-ES"/>
            </w:rPr>
            <w:t>DIRECCION GENERAL DE DESARROLLO RURAL</w:t>
          </w:r>
          <w:r>
            <w:rPr>
              <w:rFonts w:ascii="Arial" w:hAnsi="Arial" w:cs="Arial"/>
              <w:sz w:val="16"/>
              <w:lang w:val="es-ES"/>
            </w:rPr>
            <w:t xml:space="preserve"> </w:t>
          </w:r>
          <w:r w:rsidRPr="003D5D9A">
            <w:rPr>
              <w:rFonts w:ascii="Arial" w:hAnsi="Arial" w:cs="Arial"/>
              <w:sz w:val="16"/>
              <w:lang w:val="es-ES"/>
            </w:rPr>
            <w:t>Y POLÍTICA FORESTAL</w:t>
          </w:r>
        </w:p>
      </w:tc>
    </w:tr>
  </w:tbl>
  <w:p w:rsidR="000C1FC8" w:rsidRPr="00C31A94" w:rsidRDefault="008810A6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036"/>
    <w:rsid w:val="00234036"/>
    <w:rsid w:val="002A4563"/>
    <w:rsid w:val="002F4F98"/>
    <w:rsid w:val="003570F3"/>
    <w:rsid w:val="00405FFB"/>
    <w:rsid w:val="004F0AF1"/>
    <w:rsid w:val="00874D42"/>
    <w:rsid w:val="008810A6"/>
    <w:rsid w:val="008C674D"/>
    <w:rsid w:val="009A188F"/>
    <w:rsid w:val="009B7135"/>
    <w:rsid w:val="00AE3C7D"/>
    <w:rsid w:val="00D80243"/>
    <w:rsid w:val="00E35BAC"/>
    <w:rsid w:val="00EE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98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34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aconcuadrcula">
    <w:name w:val="Table Grid"/>
    <w:basedOn w:val="Tablanormal"/>
    <w:uiPriority w:val="59"/>
    <w:rsid w:val="0023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34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036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03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Ibermatica S.A.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jmartinh</dc:creator>
  <cp:lastModifiedBy>mafeguja</cp:lastModifiedBy>
  <cp:revision>2</cp:revision>
  <dcterms:created xsi:type="dcterms:W3CDTF">2021-10-06T14:06:00Z</dcterms:created>
  <dcterms:modified xsi:type="dcterms:W3CDTF">2021-10-06T14:06:00Z</dcterms:modified>
</cp:coreProperties>
</file>